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ED" w:rsidRPr="00A475E1" w:rsidRDefault="00452288" w:rsidP="00A07B39">
      <w:pPr>
        <w:jc w:val="right"/>
        <w:rPr>
          <w:rFonts w:ascii="Times New Roman" w:hAnsi="Times New Roman" w:cs="Times New Roman"/>
          <w:b/>
          <w:sz w:val="24"/>
          <w:szCs w:val="24"/>
        </w:rPr>
      </w:pPr>
      <w:r w:rsidRPr="00A475E1">
        <w:rPr>
          <w:rFonts w:ascii="Times New Roman" w:hAnsi="Times New Roman" w:cs="Times New Roman"/>
          <w:b/>
          <w:sz w:val="24"/>
          <w:szCs w:val="24"/>
        </w:rPr>
        <w:t>Fiche dossier histoire des arts</w:t>
      </w:r>
    </w:p>
    <w:p w:rsidR="00B81E35" w:rsidRPr="00A475E1" w:rsidRDefault="00A475E1" w:rsidP="00A475E1">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44"/>
          <w:szCs w:val="44"/>
          <w:u w:val="single"/>
        </w:rPr>
      </w:pPr>
      <w:r w:rsidRPr="00A475E1">
        <w:rPr>
          <w:rFonts w:ascii="Times New Roman" w:hAnsi="Times New Roman" w:cs="Times New Roman"/>
          <w:b/>
          <w:sz w:val="44"/>
          <w:szCs w:val="44"/>
          <w:u w:val="single"/>
        </w:rPr>
        <w:t>L</w:t>
      </w:r>
      <w:r w:rsidR="00B81E35" w:rsidRPr="00A475E1">
        <w:rPr>
          <w:rFonts w:ascii="Times New Roman" w:hAnsi="Times New Roman" w:cs="Times New Roman"/>
          <w:b/>
          <w:sz w:val="44"/>
          <w:szCs w:val="44"/>
          <w:u w:val="single"/>
        </w:rPr>
        <w:t>’épreuve d’histoire des arts du DNB</w:t>
      </w:r>
    </w:p>
    <w:p w:rsidR="00A475E1" w:rsidRDefault="00A475E1" w:rsidP="00A475E1">
      <w:pPr>
        <w:rPr>
          <w:rFonts w:ascii="Times New Roman" w:hAnsi="Times New Roman" w:cs="Times New Roman"/>
          <w:sz w:val="20"/>
          <w:szCs w:val="20"/>
        </w:rPr>
      </w:pPr>
    </w:p>
    <w:p w:rsidR="00863978" w:rsidRPr="00A475E1" w:rsidRDefault="00FF6457" w:rsidP="00A475E1">
      <w:pPr>
        <w:rPr>
          <w:rFonts w:ascii="Times New Roman" w:hAnsi="Times New Roman" w:cs="Times New Roman"/>
          <w:sz w:val="24"/>
          <w:szCs w:val="24"/>
        </w:rPr>
      </w:pPr>
      <w:r w:rsidRPr="00A475E1">
        <w:rPr>
          <w:rFonts w:ascii="Times New Roman" w:hAnsi="Times New Roman" w:cs="Times New Roman"/>
          <w:sz w:val="24"/>
          <w:szCs w:val="24"/>
        </w:rPr>
        <w:t xml:space="preserve">Vous allez être soumis au mois de mai </w:t>
      </w:r>
      <w:r w:rsidR="004A581A" w:rsidRPr="00A475E1">
        <w:rPr>
          <w:rFonts w:ascii="Times New Roman" w:hAnsi="Times New Roman" w:cs="Times New Roman"/>
          <w:sz w:val="24"/>
          <w:szCs w:val="24"/>
        </w:rPr>
        <w:t xml:space="preserve">à </w:t>
      </w:r>
      <w:r w:rsidR="004A581A" w:rsidRPr="00A475E1">
        <w:rPr>
          <w:rFonts w:ascii="Times New Roman" w:hAnsi="Times New Roman" w:cs="Times New Roman"/>
          <w:b/>
          <w:sz w:val="24"/>
          <w:szCs w:val="24"/>
        </w:rPr>
        <w:t>une</w:t>
      </w:r>
      <w:r w:rsidRPr="00A475E1">
        <w:rPr>
          <w:rFonts w:ascii="Times New Roman" w:hAnsi="Times New Roman" w:cs="Times New Roman"/>
          <w:b/>
          <w:sz w:val="24"/>
          <w:szCs w:val="24"/>
        </w:rPr>
        <w:t xml:space="preserve"> épreuve </w:t>
      </w:r>
      <w:r w:rsidR="004A581A" w:rsidRPr="00A475E1">
        <w:rPr>
          <w:rFonts w:ascii="Times New Roman" w:hAnsi="Times New Roman" w:cs="Times New Roman"/>
          <w:b/>
          <w:sz w:val="24"/>
          <w:szCs w:val="24"/>
        </w:rPr>
        <w:t xml:space="preserve">orale </w:t>
      </w:r>
      <w:r w:rsidRPr="00A475E1">
        <w:rPr>
          <w:rFonts w:ascii="Times New Roman" w:hAnsi="Times New Roman" w:cs="Times New Roman"/>
          <w:b/>
          <w:sz w:val="24"/>
          <w:szCs w:val="24"/>
        </w:rPr>
        <w:t>d’histoire des arts</w:t>
      </w:r>
      <w:r w:rsidR="004A581A" w:rsidRPr="00A475E1">
        <w:rPr>
          <w:rFonts w:ascii="Times New Roman" w:hAnsi="Times New Roman" w:cs="Times New Roman"/>
          <w:sz w:val="24"/>
          <w:szCs w:val="24"/>
        </w:rPr>
        <w:t xml:space="preserve"> </w:t>
      </w:r>
      <w:r w:rsidR="004A581A" w:rsidRPr="00A475E1">
        <w:rPr>
          <w:rFonts w:ascii="Times New Roman" w:hAnsi="Times New Roman" w:cs="Times New Roman"/>
          <w:b/>
          <w:sz w:val="24"/>
          <w:szCs w:val="24"/>
        </w:rPr>
        <w:t xml:space="preserve">notée sur </w:t>
      </w:r>
      <w:r w:rsidR="00863978" w:rsidRPr="00A475E1">
        <w:rPr>
          <w:rFonts w:ascii="Times New Roman" w:hAnsi="Times New Roman" w:cs="Times New Roman"/>
          <w:b/>
          <w:sz w:val="24"/>
          <w:szCs w:val="24"/>
        </w:rPr>
        <w:t>20</w:t>
      </w:r>
      <w:r w:rsidR="004A581A" w:rsidRPr="00A475E1">
        <w:rPr>
          <w:rFonts w:ascii="Times New Roman" w:hAnsi="Times New Roman" w:cs="Times New Roman"/>
          <w:b/>
          <w:sz w:val="24"/>
          <w:szCs w:val="24"/>
        </w:rPr>
        <w:t xml:space="preserve"> </w:t>
      </w:r>
      <w:proofErr w:type="gramStart"/>
      <w:r w:rsidR="004A581A" w:rsidRPr="00A475E1">
        <w:rPr>
          <w:rFonts w:ascii="Times New Roman" w:hAnsi="Times New Roman" w:cs="Times New Roman"/>
          <w:b/>
          <w:sz w:val="24"/>
          <w:szCs w:val="24"/>
        </w:rPr>
        <w:t>coefficient</w:t>
      </w:r>
      <w:proofErr w:type="gramEnd"/>
      <w:r w:rsidR="004A581A" w:rsidRPr="00A475E1">
        <w:rPr>
          <w:rFonts w:ascii="Times New Roman" w:hAnsi="Times New Roman" w:cs="Times New Roman"/>
          <w:b/>
          <w:sz w:val="24"/>
          <w:szCs w:val="24"/>
        </w:rPr>
        <w:t xml:space="preserve"> 2</w:t>
      </w:r>
      <w:r w:rsidR="004A581A" w:rsidRPr="00A475E1">
        <w:rPr>
          <w:rFonts w:ascii="Times New Roman" w:hAnsi="Times New Roman" w:cs="Times New Roman"/>
          <w:sz w:val="24"/>
          <w:szCs w:val="24"/>
        </w:rPr>
        <w:t xml:space="preserve"> qui prendra appui sur </w:t>
      </w:r>
      <w:r w:rsidR="00863978" w:rsidRPr="00A475E1">
        <w:rPr>
          <w:rFonts w:ascii="Times New Roman" w:hAnsi="Times New Roman" w:cs="Times New Roman"/>
          <w:b/>
          <w:sz w:val="24"/>
          <w:szCs w:val="24"/>
        </w:rPr>
        <w:t>un dossier, noté sur 5, et une épreuve orale notée sur 15.</w:t>
      </w:r>
    </w:p>
    <w:p w:rsidR="00863978" w:rsidRPr="00A475E1" w:rsidRDefault="004A581A" w:rsidP="00A475E1">
      <w:pPr>
        <w:rPr>
          <w:rFonts w:ascii="Times New Roman" w:hAnsi="Times New Roman" w:cs="Times New Roman"/>
          <w:sz w:val="24"/>
          <w:szCs w:val="24"/>
        </w:rPr>
      </w:pPr>
      <w:r w:rsidRPr="00A475E1">
        <w:rPr>
          <w:rFonts w:ascii="Times New Roman" w:hAnsi="Times New Roman" w:cs="Times New Roman"/>
          <w:sz w:val="24"/>
          <w:szCs w:val="24"/>
        </w:rPr>
        <w:t xml:space="preserve">Le dossier sera le support de l’épreuve orale, si le dossier n’a pas été réalisé sérieusement, la note d’orale sera forcément mauvaise. </w:t>
      </w:r>
    </w:p>
    <w:p w:rsidR="00B81E35" w:rsidRPr="00A475E1" w:rsidRDefault="00863978" w:rsidP="00A475E1">
      <w:pPr>
        <w:rPr>
          <w:rFonts w:ascii="Times New Roman" w:hAnsi="Times New Roman" w:cs="Times New Roman"/>
          <w:b/>
          <w:sz w:val="24"/>
          <w:szCs w:val="24"/>
          <w:u w:val="single"/>
        </w:rPr>
      </w:pPr>
      <w:r w:rsidRPr="00A475E1">
        <w:rPr>
          <w:rFonts w:ascii="Times New Roman" w:hAnsi="Times New Roman" w:cs="Times New Roman"/>
          <w:b/>
          <w:sz w:val="24"/>
          <w:szCs w:val="24"/>
        </w:rPr>
        <w:t>RAPPEL</w:t>
      </w:r>
      <w:r w:rsidRPr="00A475E1">
        <w:rPr>
          <w:rFonts w:ascii="Times New Roman" w:hAnsi="Times New Roman" w:cs="Times New Roman"/>
          <w:sz w:val="24"/>
          <w:szCs w:val="24"/>
        </w:rPr>
        <w:t xml:space="preserve"> </w:t>
      </w:r>
      <w:r w:rsidR="004A581A" w:rsidRPr="00A475E1">
        <w:rPr>
          <w:rFonts w:ascii="Times New Roman" w:hAnsi="Times New Roman" w:cs="Times New Roman"/>
          <w:b/>
          <w:sz w:val="24"/>
          <w:szCs w:val="24"/>
          <w:u w:val="single"/>
        </w:rPr>
        <w:t>Ne négligez pas la constitution de ce dossier</w:t>
      </w:r>
      <w:r w:rsidRPr="00A475E1">
        <w:rPr>
          <w:rFonts w:ascii="Times New Roman" w:hAnsi="Times New Roman" w:cs="Times New Roman"/>
          <w:b/>
          <w:sz w:val="24"/>
          <w:szCs w:val="24"/>
          <w:u w:val="single"/>
        </w:rPr>
        <w:t xml:space="preserve"> car </w:t>
      </w:r>
      <w:r w:rsidR="004A581A" w:rsidRPr="00A475E1">
        <w:rPr>
          <w:rFonts w:ascii="Times New Roman" w:hAnsi="Times New Roman" w:cs="Times New Roman"/>
          <w:b/>
          <w:sz w:val="24"/>
          <w:szCs w:val="24"/>
          <w:u w:val="single"/>
        </w:rPr>
        <w:t>cette épreuve du Brevet des collèges compte autant que les épreuves écrites de mathématiques, de français ou d’histoire-géogr</w:t>
      </w:r>
      <w:r w:rsidR="00A07B39" w:rsidRPr="00A475E1">
        <w:rPr>
          <w:rFonts w:ascii="Times New Roman" w:hAnsi="Times New Roman" w:cs="Times New Roman"/>
          <w:b/>
          <w:sz w:val="24"/>
          <w:szCs w:val="24"/>
          <w:u w:val="single"/>
        </w:rPr>
        <w:t>a</w:t>
      </w:r>
      <w:r w:rsidR="004A581A" w:rsidRPr="00A475E1">
        <w:rPr>
          <w:rFonts w:ascii="Times New Roman" w:hAnsi="Times New Roman" w:cs="Times New Roman"/>
          <w:b/>
          <w:sz w:val="24"/>
          <w:szCs w:val="24"/>
          <w:u w:val="single"/>
        </w:rPr>
        <w:t>phie dans l’obtention de votre examen.</w:t>
      </w:r>
    </w:p>
    <w:p w:rsidR="00B81E35" w:rsidRDefault="00A475E1" w:rsidP="00A475E1">
      <w:pPr>
        <w:rPr>
          <w:rFonts w:ascii="Times New Roman" w:hAnsi="Times New Roman" w:cs="Times New Roman"/>
          <w:sz w:val="24"/>
          <w:szCs w:val="24"/>
        </w:rPr>
      </w:pPr>
      <w:r w:rsidRPr="00A475E1">
        <w:rPr>
          <w:rFonts w:ascii="Times New Roman" w:hAnsi="Times New Roman" w:cs="Times New Roman"/>
          <w:sz w:val="24"/>
          <w:szCs w:val="24"/>
        </w:rPr>
        <w:t>Les trois thèmes choisis cette année pour cette épreuve sont :</w:t>
      </w:r>
    </w:p>
    <w:p w:rsidR="00863978" w:rsidRPr="00A475E1" w:rsidRDefault="00863978" w:rsidP="00A475E1">
      <w:pPr>
        <w:pStyle w:val="Paragraphedeliste"/>
        <w:numPr>
          <w:ilvl w:val="0"/>
          <w:numId w:val="4"/>
        </w:numPr>
        <w:rPr>
          <w:rFonts w:ascii="Times New Roman" w:hAnsi="Times New Roman" w:cs="Times New Roman"/>
          <w:b/>
          <w:i/>
          <w:sz w:val="28"/>
          <w:szCs w:val="28"/>
        </w:rPr>
      </w:pPr>
      <w:r w:rsidRPr="00A475E1">
        <w:rPr>
          <w:rFonts w:ascii="Times New Roman" w:hAnsi="Times New Roman" w:cs="Times New Roman"/>
          <w:b/>
          <w:i/>
          <w:sz w:val="28"/>
          <w:szCs w:val="28"/>
        </w:rPr>
        <w:t>Arts, résistances et contestations</w:t>
      </w:r>
    </w:p>
    <w:p w:rsidR="00863978" w:rsidRPr="00A475E1" w:rsidRDefault="00863978" w:rsidP="00A475E1">
      <w:pPr>
        <w:pStyle w:val="Paragraphedeliste"/>
        <w:numPr>
          <w:ilvl w:val="0"/>
          <w:numId w:val="4"/>
        </w:numPr>
        <w:rPr>
          <w:rFonts w:ascii="Times New Roman" w:hAnsi="Times New Roman" w:cs="Times New Roman"/>
          <w:b/>
          <w:i/>
          <w:sz w:val="28"/>
          <w:szCs w:val="28"/>
        </w:rPr>
      </w:pPr>
      <w:r w:rsidRPr="00A475E1">
        <w:rPr>
          <w:rFonts w:ascii="Times New Roman" w:hAnsi="Times New Roman" w:cs="Times New Roman"/>
          <w:b/>
          <w:i/>
          <w:sz w:val="28"/>
          <w:szCs w:val="28"/>
        </w:rPr>
        <w:t>Arts et libérations</w:t>
      </w:r>
    </w:p>
    <w:p w:rsidR="00B81E35" w:rsidRPr="00A475E1" w:rsidRDefault="00863978" w:rsidP="00A475E1">
      <w:pPr>
        <w:pStyle w:val="Paragraphedeliste"/>
        <w:numPr>
          <w:ilvl w:val="0"/>
          <w:numId w:val="4"/>
        </w:numPr>
        <w:rPr>
          <w:rFonts w:ascii="Times New Roman" w:hAnsi="Times New Roman" w:cs="Times New Roman"/>
          <w:sz w:val="28"/>
          <w:szCs w:val="28"/>
        </w:rPr>
      </w:pPr>
      <w:r w:rsidRPr="00A475E1">
        <w:rPr>
          <w:rFonts w:ascii="Times New Roman" w:hAnsi="Times New Roman" w:cs="Times New Roman"/>
          <w:b/>
          <w:i/>
          <w:sz w:val="28"/>
          <w:szCs w:val="28"/>
        </w:rPr>
        <w:t>Arts et idéologies</w:t>
      </w:r>
    </w:p>
    <w:p w:rsidR="00A475E1" w:rsidRPr="00A475E1" w:rsidRDefault="00863978" w:rsidP="00A475E1">
      <w:pPr>
        <w:rPr>
          <w:rFonts w:ascii="Times New Roman" w:hAnsi="Times New Roman" w:cs="Times New Roman"/>
          <w:sz w:val="24"/>
          <w:szCs w:val="24"/>
        </w:rPr>
      </w:pPr>
      <w:r w:rsidRPr="00A475E1">
        <w:rPr>
          <w:rFonts w:ascii="Times New Roman" w:hAnsi="Times New Roman" w:cs="Times New Roman"/>
          <w:sz w:val="24"/>
          <w:szCs w:val="24"/>
        </w:rPr>
        <w:t xml:space="preserve">A partir de ces trois thèmes, vous étudierez trois œuvres en </w:t>
      </w:r>
      <w:r w:rsidR="006F09F8" w:rsidRPr="00A475E1">
        <w:rPr>
          <w:rFonts w:ascii="Times New Roman" w:hAnsi="Times New Roman" w:cs="Times New Roman"/>
          <w:b/>
          <w:sz w:val="24"/>
          <w:szCs w:val="24"/>
        </w:rPr>
        <w:t>français, histoire-géographie, espagnol, anglais, arts plastiques, éducation musicale et arabe</w:t>
      </w:r>
      <w:r w:rsidR="006F09F8" w:rsidRPr="00A475E1">
        <w:rPr>
          <w:rFonts w:ascii="Times New Roman" w:hAnsi="Times New Roman" w:cs="Times New Roman"/>
          <w:sz w:val="24"/>
          <w:szCs w:val="24"/>
        </w:rPr>
        <w:t>.</w:t>
      </w:r>
    </w:p>
    <w:p w:rsidR="00863978" w:rsidRPr="00A475E1" w:rsidRDefault="006F09F8" w:rsidP="00A475E1">
      <w:pPr>
        <w:rPr>
          <w:rFonts w:ascii="Times New Roman" w:hAnsi="Times New Roman" w:cs="Times New Roman"/>
          <w:sz w:val="24"/>
          <w:szCs w:val="24"/>
        </w:rPr>
      </w:pPr>
      <w:r w:rsidRPr="00A475E1">
        <w:rPr>
          <w:rFonts w:ascii="Times New Roman" w:hAnsi="Times New Roman" w:cs="Times New Roman"/>
          <w:sz w:val="24"/>
          <w:szCs w:val="24"/>
        </w:rPr>
        <w:t xml:space="preserve">A partir des œuvres étudiées en classe vous choisirez </w:t>
      </w:r>
      <w:r w:rsidRPr="00A475E1">
        <w:rPr>
          <w:rFonts w:ascii="Times New Roman" w:hAnsi="Times New Roman" w:cs="Times New Roman"/>
          <w:b/>
          <w:sz w:val="24"/>
          <w:szCs w:val="24"/>
        </w:rPr>
        <w:t xml:space="preserve">un </w:t>
      </w:r>
      <w:r w:rsidR="00863978" w:rsidRPr="00A475E1">
        <w:rPr>
          <w:rFonts w:ascii="Times New Roman" w:hAnsi="Times New Roman" w:cs="Times New Roman"/>
          <w:b/>
          <w:sz w:val="24"/>
          <w:szCs w:val="24"/>
        </w:rPr>
        <w:t>seul de ces</w:t>
      </w:r>
      <w:r w:rsidRPr="00A475E1">
        <w:rPr>
          <w:rFonts w:ascii="Times New Roman" w:hAnsi="Times New Roman" w:cs="Times New Roman"/>
          <w:b/>
          <w:sz w:val="24"/>
          <w:szCs w:val="24"/>
        </w:rPr>
        <w:t xml:space="preserve"> thèmes</w:t>
      </w:r>
      <w:r w:rsidRPr="00A475E1">
        <w:rPr>
          <w:rFonts w:ascii="Times New Roman" w:hAnsi="Times New Roman" w:cs="Times New Roman"/>
          <w:sz w:val="24"/>
          <w:szCs w:val="24"/>
        </w:rPr>
        <w:t xml:space="preserve"> et vous pourrez commencer à constituer votre dossier. </w:t>
      </w:r>
    </w:p>
    <w:p w:rsidR="00FF6457" w:rsidRPr="00A475E1" w:rsidRDefault="00A475E1" w:rsidP="00A475E1">
      <w:pPr>
        <w:pStyle w:val="Paragraphedeliste"/>
        <w:numPr>
          <w:ilvl w:val="0"/>
          <w:numId w:val="1"/>
        </w:numPr>
        <w:rPr>
          <w:rFonts w:ascii="Times New Roman" w:hAnsi="Times New Roman" w:cs="Times New Roman"/>
          <w:b/>
          <w:sz w:val="28"/>
          <w:szCs w:val="28"/>
          <w:u w:val="thick"/>
        </w:rPr>
      </w:pPr>
      <w:r w:rsidRPr="00A475E1">
        <w:rPr>
          <w:rFonts w:ascii="Times New Roman" w:hAnsi="Times New Roman" w:cs="Times New Roman"/>
          <w:b/>
          <w:sz w:val="28"/>
          <w:szCs w:val="28"/>
          <w:u w:val="thick"/>
        </w:rPr>
        <w:t>Comment constituer votre dossier ?</w:t>
      </w:r>
    </w:p>
    <w:p w:rsidR="006F09F8" w:rsidRPr="00A475E1" w:rsidRDefault="006F09F8" w:rsidP="00A475E1">
      <w:pPr>
        <w:rPr>
          <w:rFonts w:ascii="Times New Roman" w:hAnsi="Times New Roman" w:cs="Times New Roman"/>
          <w:sz w:val="24"/>
          <w:szCs w:val="24"/>
        </w:rPr>
      </w:pPr>
      <w:r w:rsidRPr="00A475E1">
        <w:rPr>
          <w:rFonts w:ascii="Times New Roman" w:hAnsi="Times New Roman" w:cs="Times New Roman"/>
          <w:sz w:val="24"/>
          <w:szCs w:val="24"/>
          <w:u w:val="thick"/>
        </w:rPr>
        <w:t>Page1 </w:t>
      </w:r>
      <w:r w:rsidRPr="00A475E1">
        <w:rPr>
          <w:rFonts w:ascii="Times New Roman" w:hAnsi="Times New Roman" w:cs="Times New Roman"/>
          <w:sz w:val="24"/>
          <w:szCs w:val="24"/>
        </w:rPr>
        <w:t>: Une introduction d’une dizaine de ligne</w:t>
      </w:r>
      <w:r w:rsidR="00863978" w:rsidRPr="00A475E1">
        <w:rPr>
          <w:rFonts w:ascii="Times New Roman" w:hAnsi="Times New Roman" w:cs="Times New Roman"/>
          <w:sz w:val="24"/>
          <w:szCs w:val="24"/>
        </w:rPr>
        <w:t>s</w:t>
      </w:r>
      <w:r w:rsidRPr="00A475E1">
        <w:rPr>
          <w:rFonts w:ascii="Times New Roman" w:hAnsi="Times New Roman" w:cs="Times New Roman"/>
          <w:sz w:val="24"/>
          <w:szCs w:val="24"/>
        </w:rPr>
        <w:t xml:space="preserve"> qui expliquera quel thème vous avez choisi pour ce dossier et pour quelles raisons vous avez choisi ce thème.</w:t>
      </w:r>
    </w:p>
    <w:p w:rsidR="00A475E1" w:rsidRPr="00A475E1" w:rsidRDefault="006F09F8" w:rsidP="00A475E1">
      <w:pPr>
        <w:rPr>
          <w:rFonts w:ascii="Times New Roman" w:hAnsi="Times New Roman" w:cs="Times New Roman"/>
          <w:sz w:val="24"/>
          <w:szCs w:val="24"/>
        </w:rPr>
      </w:pPr>
      <w:r w:rsidRPr="00A475E1">
        <w:rPr>
          <w:rFonts w:ascii="Times New Roman" w:hAnsi="Times New Roman" w:cs="Times New Roman"/>
          <w:sz w:val="24"/>
          <w:szCs w:val="24"/>
          <w:u w:val="thick"/>
        </w:rPr>
        <w:t>Pages 2 à …</w:t>
      </w:r>
      <w:r w:rsidRPr="00A475E1">
        <w:rPr>
          <w:rFonts w:ascii="Times New Roman" w:hAnsi="Times New Roman" w:cs="Times New Roman"/>
          <w:sz w:val="24"/>
          <w:szCs w:val="24"/>
        </w:rPr>
        <w:t xml:space="preserve"> : </w:t>
      </w:r>
      <w:r w:rsidR="00863978" w:rsidRPr="00A475E1">
        <w:rPr>
          <w:rFonts w:ascii="Times New Roman" w:hAnsi="Times New Roman" w:cs="Times New Roman"/>
          <w:sz w:val="24"/>
          <w:szCs w:val="24"/>
        </w:rPr>
        <w:t xml:space="preserve">analyses des 3 </w:t>
      </w:r>
      <w:r w:rsidRPr="00A475E1">
        <w:rPr>
          <w:rFonts w:ascii="Times New Roman" w:hAnsi="Times New Roman" w:cs="Times New Roman"/>
          <w:sz w:val="24"/>
          <w:szCs w:val="24"/>
        </w:rPr>
        <w:t>œuvres</w:t>
      </w:r>
    </w:p>
    <w:p w:rsidR="00863978" w:rsidRPr="00A475E1" w:rsidRDefault="00863978" w:rsidP="00A475E1">
      <w:pPr>
        <w:rPr>
          <w:rFonts w:ascii="Times New Roman" w:hAnsi="Times New Roman" w:cs="Times New Roman"/>
          <w:sz w:val="24"/>
          <w:szCs w:val="24"/>
        </w:rPr>
      </w:pPr>
      <w:r w:rsidRPr="00A475E1">
        <w:rPr>
          <w:rFonts w:ascii="Times New Roman" w:hAnsi="Times New Roman" w:cs="Times New Roman"/>
          <w:sz w:val="24"/>
          <w:szCs w:val="24"/>
        </w:rPr>
        <w:t xml:space="preserve">Les œuvres que vous pourrez choisir d’analyser seront variées : </w:t>
      </w:r>
    </w:p>
    <w:p w:rsidR="006F09F8" w:rsidRPr="00A475E1" w:rsidRDefault="006F09F8" w:rsidP="00A475E1">
      <w:pPr>
        <w:pStyle w:val="Paragraphedeliste"/>
        <w:numPr>
          <w:ilvl w:val="0"/>
          <w:numId w:val="2"/>
        </w:numPr>
        <w:rPr>
          <w:rFonts w:ascii="Times New Roman" w:hAnsi="Times New Roman" w:cs="Times New Roman"/>
          <w:sz w:val="24"/>
          <w:szCs w:val="24"/>
        </w:rPr>
      </w:pPr>
      <w:r w:rsidRPr="00A475E1">
        <w:rPr>
          <w:rFonts w:ascii="Times New Roman" w:hAnsi="Times New Roman" w:cs="Times New Roman"/>
          <w:b/>
          <w:sz w:val="24"/>
          <w:szCs w:val="24"/>
        </w:rPr>
        <w:t xml:space="preserve">La première </w:t>
      </w:r>
      <w:proofErr w:type="spellStart"/>
      <w:r w:rsidR="00A475E1">
        <w:rPr>
          <w:rFonts w:ascii="Times New Roman" w:hAnsi="Times New Roman" w:cs="Times New Roman"/>
          <w:b/>
          <w:sz w:val="24"/>
          <w:szCs w:val="24"/>
        </w:rPr>
        <w:t>oeuvre</w:t>
      </w:r>
      <w:proofErr w:type="spellEnd"/>
      <w:r w:rsidRPr="00A475E1">
        <w:rPr>
          <w:rFonts w:ascii="Times New Roman" w:hAnsi="Times New Roman" w:cs="Times New Roman"/>
          <w:sz w:val="24"/>
          <w:szCs w:val="24"/>
        </w:rPr>
        <w:t xml:space="preserve"> que vous présenterez sera </w:t>
      </w:r>
      <w:r w:rsidRPr="00A475E1">
        <w:rPr>
          <w:rFonts w:ascii="Times New Roman" w:hAnsi="Times New Roman" w:cs="Times New Roman"/>
          <w:b/>
          <w:sz w:val="24"/>
          <w:szCs w:val="24"/>
        </w:rPr>
        <w:t>une de celles que vous avez étudiées en classe</w:t>
      </w:r>
      <w:r w:rsidRPr="00A475E1">
        <w:rPr>
          <w:rFonts w:ascii="Times New Roman" w:hAnsi="Times New Roman" w:cs="Times New Roman"/>
          <w:sz w:val="24"/>
          <w:szCs w:val="24"/>
        </w:rPr>
        <w:t>. Il faudra donc remettre en mots de façon différente, le cours que vous avez eu et trouver une reproduction en couleur de l’œuvre étudiée.</w:t>
      </w:r>
    </w:p>
    <w:p w:rsidR="006F09F8" w:rsidRPr="00A475E1" w:rsidRDefault="006F09F8" w:rsidP="00A475E1">
      <w:pPr>
        <w:pStyle w:val="Paragraphedeliste"/>
        <w:numPr>
          <w:ilvl w:val="0"/>
          <w:numId w:val="2"/>
        </w:numPr>
        <w:rPr>
          <w:rStyle w:val="st1"/>
          <w:rFonts w:ascii="Times New Roman" w:hAnsi="Times New Roman" w:cs="Times New Roman"/>
          <w:sz w:val="24"/>
          <w:szCs w:val="24"/>
        </w:rPr>
      </w:pPr>
      <w:r w:rsidRPr="00A475E1">
        <w:rPr>
          <w:rFonts w:ascii="Times New Roman" w:hAnsi="Times New Roman" w:cs="Times New Roman"/>
          <w:b/>
          <w:sz w:val="24"/>
          <w:szCs w:val="24"/>
        </w:rPr>
        <w:t xml:space="preserve">La deuxième </w:t>
      </w:r>
      <w:r w:rsidR="00A475E1">
        <w:rPr>
          <w:rFonts w:ascii="Times New Roman" w:hAnsi="Times New Roman" w:cs="Times New Roman"/>
          <w:b/>
          <w:sz w:val="24"/>
          <w:szCs w:val="24"/>
        </w:rPr>
        <w:t xml:space="preserve">et la troisième œuvre </w:t>
      </w:r>
      <w:r w:rsidR="0064688A">
        <w:rPr>
          <w:rFonts w:ascii="Times New Roman" w:hAnsi="Times New Roman" w:cs="Times New Roman"/>
          <w:b/>
          <w:sz w:val="24"/>
          <w:szCs w:val="24"/>
        </w:rPr>
        <w:t xml:space="preserve">devront avoir été </w:t>
      </w:r>
      <w:r w:rsidRPr="00A475E1">
        <w:rPr>
          <w:rFonts w:ascii="Times New Roman" w:hAnsi="Times New Roman" w:cs="Times New Roman"/>
          <w:b/>
          <w:sz w:val="24"/>
          <w:szCs w:val="24"/>
        </w:rPr>
        <w:t>choisie</w:t>
      </w:r>
      <w:r w:rsidR="00A869EB">
        <w:rPr>
          <w:rFonts w:ascii="Times New Roman" w:hAnsi="Times New Roman" w:cs="Times New Roman"/>
          <w:b/>
          <w:sz w:val="24"/>
          <w:szCs w:val="24"/>
        </w:rPr>
        <w:t>s</w:t>
      </w:r>
      <w:r w:rsidRPr="00A475E1">
        <w:rPr>
          <w:rFonts w:ascii="Times New Roman" w:hAnsi="Times New Roman" w:cs="Times New Roman"/>
          <w:b/>
          <w:sz w:val="24"/>
          <w:szCs w:val="24"/>
        </w:rPr>
        <w:t xml:space="preserve"> librement en accord avec le thème</w:t>
      </w:r>
      <w:r w:rsidRPr="00A475E1">
        <w:rPr>
          <w:rFonts w:ascii="Times New Roman" w:hAnsi="Times New Roman" w:cs="Times New Roman"/>
          <w:sz w:val="24"/>
          <w:szCs w:val="24"/>
        </w:rPr>
        <w:t>. Cette analyse contiendra une présentation de l’œuvre (contexte historique, courte biographie de l’artiste et date de production et lieu d’exposition</w:t>
      </w:r>
      <w:r w:rsidRPr="00A475E1">
        <w:rPr>
          <w:rStyle w:val="st1"/>
          <w:rFonts w:ascii="Times New Roman" w:hAnsi="Times New Roman" w:cs="Times New Roman"/>
          <w:color w:val="222222"/>
          <w:sz w:val="24"/>
          <w:szCs w:val="24"/>
        </w:rPr>
        <w:t xml:space="preserve">), une description de l’œuvre ainsi qu’une analyse personnelle. </w:t>
      </w:r>
    </w:p>
    <w:p w:rsidR="00A07B39" w:rsidRPr="00A475E1" w:rsidRDefault="00A07B39" w:rsidP="00A475E1">
      <w:pPr>
        <w:rPr>
          <w:rFonts w:ascii="Times New Roman" w:hAnsi="Times New Roman" w:cs="Times New Roman"/>
          <w:b/>
          <w:sz w:val="24"/>
          <w:szCs w:val="24"/>
        </w:rPr>
      </w:pPr>
      <w:r w:rsidRPr="00A475E1">
        <w:rPr>
          <w:rFonts w:ascii="Times New Roman" w:hAnsi="Times New Roman" w:cs="Times New Roman"/>
          <w:b/>
          <w:sz w:val="24"/>
          <w:szCs w:val="24"/>
        </w:rPr>
        <w:t xml:space="preserve">ATTENTION ! Chacune de vos œuvres devra appartenir à un domaine artistique différent, interdiction de prendre 3chansons ou 3 peintures. </w:t>
      </w:r>
    </w:p>
    <w:p w:rsidR="00863978" w:rsidRPr="00A475E1" w:rsidRDefault="00863978" w:rsidP="00A475E1">
      <w:pPr>
        <w:rPr>
          <w:rFonts w:ascii="Times New Roman" w:hAnsi="Times New Roman" w:cs="Times New Roman"/>
          <w:b/>
          <w:sz w:val="24"/>
          <w:szCs w:val="24"/>
        </w:rPr>
      </w:pPr>
      <w:r w:rsidRPr="00A475E1">
        <w:rPr>
          <w:rFonts w:ascii="Times New Roman" w:hAnsi="Times New Roman" w:cs="Times New Roman"/>
          <w:b/>
          <w:sz w:val="24"/>
          <w:szCs w:val="24"/>
        </w:rPr>
        <w:t>RAPPEL : Les di</w:t>
      </w:r>
      <w:r w:rsidR="00A475E1" w:rsidRPr="00A475E1">
        <w:rPr>
          <w:rFonts w:ascii="Times New Roman" w:hAnsi="Times New Roman" w:cs="Times New Roman"/>
          <w:b/>
          <w:sz w:val="24"/>
          <w:szCs w:val="24"/>
        </w:rPr>
        <w:t xml:space="preserve">fférents supports que vous pouvez utiliser sont : </w:t>
      </w:r>
      <w:r w:rsidR="00A475E1" w:rsidRPr="00A475E1">
        <w:rPr>
          <w:rFonts w:ascii="Times New Roman" w:hAnsi="Times New Roman" w:cs="Times New Roman"/>
          <w:sz w:val="24"/>
          <w:szCs w:val="24"/>
        </w:rPr>
        <w:t>texte, tableau, affiche, planche de BD, morceau de musique, paroles de chanson, poème, séquence de film, sculpture…</w:t>
      </w:r>
    </w:p>
    <w:p w:rsidR="00A07B39" w:rsidRDefault="00A07B39" w:rsidP="00A475E1">
      <w:pPr>
        <w:rPr>
          <w:rFonts w:ascii="Times New Roman" w:hAnsi="Times New Roman" w:cs="Times New Roman"/>
          <w:sz w:val="24"/>
          <w:szCs w:val="24"/>
        </w:rPr>
      </w:pPr>
      <w:r w:rsidRPr="00A475E1">
        <w:rPr>
          <w:rFonts w:ascii="Times New Roman" w:hAnsi="Times New Roman" w:cs="Times New Roman"/>
          <w:sz w:val="24"/>
          <w:szCs w:val="24"/>
          <w:u w:val="thick"/>
        </w:rPr>
        <w:lastRenderedPageBreak/>
        <w:t>Dernière page</w:t>
      </w:r>
      <w:r w:rsidRPr="00A475E1">
        <w:rPr>
          <w:rFonts w:ascii="Times New Roman" w:hAnsi="Times New Roman" w:cs="Times New Roman"/>
          <w:sz w:val="24"/>
          <w:szCs w:val="24"/>
        </w:rPr>
        <w:t> : Une conclusion d’une dizaine de lignes environ fera le bilan de votre dossier en indiquant ce que vous avez appris et retenu cette année en histoire des arts.</w:t>
      </w:r>
    </w:p>
    <w:p w:rsidR="0064688A" w:rsidRPr="00A475E1" w:rsidRDefault="0064688A" w:rsidP="00A475E1">
      <w:pPr>
        <w:rPr>
          <w:rFonts w:ascii="Times New Roman" w:hAnsi="Times New Roman" w:cs="Times New Roman"/>
          <w:sz w:val="24"/>
          <w:szCs w:val="24"/>
        </w:rPr>
      </w:pPr>
    </w:p>
    <w:p w:rsidR="004A581A" w:rsidRPr="0064688A" w:rsidRDefault="00A475E1" w:rsidP="00A475E1">
      <w:pPr>
        <w:pStyle w:val="Paragraphedeliste"/>
        <w:numPr>
          <w:ilvl w:val="0"/>
          <w:numId w:val="1"/>
        </w:numPr>
        <w:rPr>
          <w:rFonts w:ascii="Times New Roman" w:hAnsi="Times New Roman" w:cs="Times New Roman"/>
          <w:b/>
          <w:sz w:val="28"/>
          <w:szCs w:val="24"/>
          <w:u w:val="thick"/>
        </w:rPr>
      </w:pPr>
      <w:r w:rsidRPr="0064688A">
        <w:rPr>
          <w:rFonts w:ascii="Times New Roman" w:hAnsi="Times New Roman" w:cs="Times New Roman"/>
          <w:b/>
          <w:sz w:val="28"/>
          <w:szCs w:val="24"/>
          <w:u w:val="thick"/>
        </w:rPr>
        <w:t>Comment se déroule l’épreuve ? </w:t>
      </w:r>
    </w:p>
    <w:p w:rsidR="00187FAF" w:rsidRPr="00A475E1" w:rsidRDefault="00A07B39" w:rsidP="00A475E1">
      <w:pPr>
        <w:rPr>
          <w:rFonts w:ascii="Times New Roman" w:hAnsi="Times New Roman" w:cs="Times New Roman"/>
          <w:sz w:val="24"/>
          <w:szCs w:val="24"/>
        </w:rPr>
      </w:pPr>
      <w:r w:rsidRPr="00A475E1">
        <w:rPr>
          <w:rFonts w:ascii="Times New Roman" w:hAnsi="Times New Roman" w:cs="Times New Roman"/>
          <w:sz w:val="24"/>
          <w:szCs w:val="24"/>
        </w:rPr>
        <w:t>Le jour de l’épreuve orale au mois de mai, votre épreuve se déroulera de la façon suivante :</w:t>
      </w:r>
    </w:p>
    <w:p w:rsidR="00A07B39" w:rsidRPr="00A475E1" w:rsidRDefault="00A07B39" w:rsidP="00A475E1">
      <w:pPr>
        <w:pStyle w:val="Paragraphedeliste"/>
        <w:numPr>
          <w:ilvl w:val="0"/>
          <w:numId w:val="2"/>
        </w:numPr>
        <w:rPr>
          <w:rFonts w:ascii="Times New Roman" w:hAnsi="Times New Roman" w:cs="Times New Roman"/>
          <w:sz w:val="24"/>
          <w:szCs w:val="24"/>
        </w:rPr>
      </w:pPr>
      <w:r w:rsidRPr="00A475E1">
        <w:rPr>
          <w:rFonts w:ascii="Times New Roman" w:hAnsi="Times New Roman" w:cs="Times New Roman"/>
          <w:sz w:val="24"/>
          <w:szCs w:val="24"/>
        </w:rPr>
        <w:t xml:space="preserve">Le jury, constitué de deux professeurs vous indiquera une œuvre parmi les 3 qui auront été préparées dans votre dossier, </w:t>
      </w:r>
    </w:p>
    <w:p w:rsidR="00A07B39" w:rsidRPr="00A475E1" w:rsidRDefault="00A07B39" w:rsidP="00A475E1">
      <w:pPr>
        <w:pStyle w:val="Paragraphedeliste"/>
        <w:numPr>
          <w:ilvl w:val="0"/>
          <w:numId w:val="2"/>
        </w:numPr>
        <w:spacing w:before="0" w:beforeAutospacing="0" w:after="200" w:afterAutospacing="0"/>
        <w:rPr>
          <w:rFonts w:ascii="Times New Roman" w:hAnsi="Times New Roman" w:cs="Times New Roman"/>
          <w:sz w:val="24"/>
          <w:szCs w:val="24"/>
        </w:rPr>
      </w:pPr>
      <w:r w:rsidRPr="00A475E1">
        <w:rPr>
          <w:rFonts w:ascii="Times New Roman" w:hAnsi="Times New Roman" w:cs="Times New Roman"/>
          <w:sz w:val="24"/>
          <w:szCs w:val="24"/>
        </w:rPr>
        <w:t>Vous disposerez d’un quart d’heure de préparation au CDI pour préparer ce que vous allez dire pendant votre oral, vous n’aurez pas votre dossier sous les yeux pendant votre préparation, simplement une reproduction de votre œuvre.</w:t>
      </w:r>
    </w:p>
    <w:p w:rsidR="00A07B39" w:rsidRPr="00A475E1" w:rsidRDefault="00A07B39" w:rsidP="00A475E1">
      <w:pPr>
        <w:pStyle w:val="Paragraphedeliste"/>
        <w:numPr>
          <w:ilvl w:val="0"/>
          <w:numId w:val="2"/>
        </w:numPr>
        <w:spacing w:before="0" w:beforeAutospacing="0" w:after="200" w:afterAutospacing="0"/>
        <w:rPr>
          <w:rFonts w:ascii="Times New Roman" w:hAnsi="Times New Roman" w:cs="Times New Roman"/>
          <w:sz w:val="24"/>
          <w:szCs w:val="24"/>
        </w:rPr>
      </w:pPr>
      <w:r w:rsidRPr="00A475E1">
        <w:rPr>
          <w:rFonts w:ascii="Times New Roman" w:hAnsi="Times New Roman" w:cs="Times New Roman"/>
          <w:sz w:val="24"/>
          <w:szCs w:val="24"/>
        </w:rPr>
        <w:t>L’oral se déroulera en 10 min selon les modalités suivantes :</w:t>
      </w:r>
    </w:p>
    <w:p w:rsidR="00A07B39" w:rsidRPr="00A475E1" w:rsidRDefault="00A07B39" w:rsidP="00A475E1">
      <w:pPr>
        <w:pStyle w:val="Paragraphedeliste"/>
        <w:numPr>
          <w:ilvl w:val="0"/>
          <w:numId w:val="3"/>
        </w:numPr>
        <w:spacing w:before="0" w:beforeAutospacing="0" w:after="200" w:afterAutospacing="0"/>
        <w:rPr>
          <w:rFonts w:ascii="Times New Roman" w:hAnsi="Times New Roman" w:cs="Times New Roman"/>
          <w:sz w:val="24"/>
          <w:szCs w:val="24"/>
        </w:rPr>
      </w:pPr>
      <w:r w:rsidRPr="00A475E1">
        <w:rPr>
          <w:rFonts w:ascii="Times New Roman" w:hAnsi="Times New Roman" w:cs="Times New Roman"/>
          <w:sz w:val="24"/>
          <w:szCs w:val="24"/>
        </w:rPr>
        <w:t>5 min d’exposé  présentation de l’œuvre par l’élève qui parle seul</w:t>
      </w:r>
    </w:p>
    <w:p w:rsidR="00A07B39" w:rsidRPr="00A475E1" w:rsidRDefault="00A07B39" w:rsidP="00A475E1">
      <w:pPr>
        <w:pStyle w:val="Paragraphedeliste"/>
        <w:numPr>
          <w:ilvl w:val="0"/>
          <w:numId w:val="3"/>
        </w:numPr>
        <w:spacing w:before="0" w:beforeAutospacing="0" w:after="200" w:afterAutospacing="0"/>
        <w:rPr>
          <w:rFonts w:ascii="Times New Roman" w:hAnsi="Times New Roman" w:cs="Times New Roman"/>
          <w:sz w:val="24"/>
          <w:szCs w:val="24"/>
        </w:rPr>
      </w:pPr>
      <w:r w:rsidRPr="00A475E1">
        <w:rPr>
          <w:rFonts w:ascii="Times New Roman" w:hAnsi="Times New Roman" w:cs="Times New Roman"/>
          <w:sz w:val="24"/>
          <w:szCs w:val="24"/>
        </w:rPr>
        <w:t xml:space="preserve">5 min de dialogue avec le jury et qui pose des questions sur </w:t>
      </w:r>
      <w:proofErr w:type="gramStart"/>
      <w:r w:rsidRPr="00A475E1">
        <w:rPr>
          <w:rFonts w:ascii="Times New Roman" w:hAnsi="Times New Roman" w:cs="Times New Roman"/>
          <w:sz w:val="24"/>
          <w:szCs w:val="24"/>
        </w:rPr>
        <w:t>l</w:t>
      </w:r>
      <w:r w:rsidR="00187FAF" w:rsidRPr="00A475E1">
        <w:rPr>
          <w:rFonts w:ascii="Times New Roman" w:hAnsi="Times New Roman" w:cs="Times New Roman"/>
          <w:sz w:val="24"/>
          <w:szCs w:val="24"/>
        </w:rPr>
        <w:t>’ œuvre</w:t>
      </w:r>
      <w:proofErr w:type="gramEnd"/>
      <w:r w:rsidRPr="00A475E1">
        <w:rPr>
          <w:rFonts w:ascii="Times New Roman" w:hAnsi="Times New Roman" w:cs="Times New Roman"/>
          <w:sz w:val="24"/>
          <w:szCs w:val="24"/>
        </w:rPr>
        <w:t xml:space="preserve"> et élargit les questions aux deux autres œuvres du dossier.</w:t>
      </w:r>
    </w:p>
    <w:p w:rsidR="00A475E1" w:rsidRPr="00A475E1" w:rsidRDefault="00A475E1" w:rsidP="00A475E1">
      <w:pPr>
        <w:pStyle w:val="Paragraphedeliste"/>
        <w:spacing w:before="0" w:beforeAutospacing="0" w:after="200" w:afterAutospacing="0"/>
        <w:ind w:left="1494"/>
        <w:rPr>
          <w:rFonts w:ascii="Times New Roman" w:hAnsi="Times New Roman" w:cs="Times New Roman"/>
          <w:sz w:val="20"/>
          <w:szCs w:val="20"/>
        </w:rPr>
      </w:pPr>
    </w:p>
    <w:p w:rsidR="004A581A" w:rsidRPr="00A475E1" w:rsidRDefault="00A475E1" w:rsidP="00A475E1">
      <w:pPr>
        <w:pStyle w:val="Paragraphedeliste"/>
        <w:numPr>
          <w:ilvl w:val="0"/>
          <w:numId w:val="1"/>
        </w:numPr>
        <w:rPr>
          <w:rFonts w:ascii="Times New Roman" w:hAnsi="Times New Roman" w:cs="Times New Roman"/>
          <w:b/>
          <w:sz w:val="28"/>
          <w:szCs w:val="28"/>
          <w:u w:val="thick"/>
        </w:rPr>
      </w:pPr>
      <w:r w:rsidRPr="00A475E1">
        <w:rPr>
          <w:rFonts w:ascii="Times New Roman" w:hAnsi="Times New Roman" w:cs="Times New Roman"/>
          <w:b/>
          <w:sz w:val="28"/>
          <w:szCs w:val="28"/>
          <w:u w:val="thick"/>
        </w:rPr>
        <w:t>Comment vous aider dans la préparation de votre dossier ?</w:t>
      </w:r>
    </w:p>
    <w:p w:rsidR="00A475E1" w:rsidRDefault="00A475E1" w:rsidP="00A475E1">
      <w:pPr>
        <w:pStyle w:val="Paragraphedeliste"/>
        <w:rPr>
          <w:rFonts w:ascii="Times New Roman" w:hAnsi="Times New Roman" w:cs="Times New Roman"/>
        </w:rPr>
      </w:pPr>
    </w:p>
    <w:p w:rsidR="00187FAF" w:rsidRPr="00A475E1" w:rsidRDefault="00187FAF" w:rsidP="00A475E1">
      <w:pPr>
        <w:pStyle w:val="Paragraphedeliste"/>
        <w:numPr>
          <w:ilvl w:val="0"/>
          <w:numId w:val="2"/>
        </w:numPr>
        <w:rPr>
          <w:rFonts w:ascii="Times New Roman" w:hAnsi="Times New Roman" w:cs="Times New Roman"/>
          <w:sz w:val="24"/>
          <w:szCs w:val="24"/>
        </w:rPr>
      </w:pPr>
      <w:r w:rsidRPr="00A475E1">
        <w:rPr>
          <w:rFonts w:ascii="Times New Roman" w:hAnsi="Times New Roman" w:cs="Times New Roman"/>
          <w:sz w:val="24"/>
          <w:szCs w:val="24"/>
        </w:rPr>
        <w:t xml:space="preserve">M. </w:t>
      </w:r>
      <w:proofErr w:type="spellStart"/>
      <w:r w:rsidRPr="00A475E1">
        <w:rPr>
          <w:rFonts w:ascii="Times New Roman" w:hAnsi="Times New Roman" w:cs="Times New Roman"/>
          <w:sz w:val="24"/>
          <w:szCs w:val="24"/>
        </w:rPr>
        <w:t>Jaouaar</w:t>
      </w:r>
      <w:proofErr w:type="spellEnd"/>
      <w:r w:rsidRPr="00A475E1">
        <w:rPr>
          <w:rFonts w:ascii="Times New Roman" w:hAnsi="Times New Roman" w:cs="Times New Roman"/>
          <w:sz w:val="24"/>
          <w:szCs w:val="24"/>
        </w:rPr>
        <w:t xml:space="preserve"> s’occupe </w:t>
      </w:r>
      <w:r w:rsidRPr="00A475E1">
        <w:rPr>
          <w:rFonts w:ascii="Times New Roman" w:hAnsi="Times New Roman" w:cs="Times New Roman"/>
          <w:b/>
          <w:sz w:val="24"/>
          <w:szCs w:val="24"/>
        </w:rPr>
        <w:t>le lundi soir de 17h à 18h</w:t>
      </w:r>
      <w:r w:rsidRPr="00A475E1">
        <w:rPr>
          <w:rFonts w:ascii="Times New Roman" w:hAnsi="Times New Roman" w:cs="Times New Roman"/>
          <w:sz w:val="24"/>
          <w:szCs w:val="24"/>
        </w:rPr>
        <w:t xml:space="preserve"> au CDI d’une aide à la constitution du dossier. </w:t>
      </w:r>
      <w:r w:rsidRPr="00A475E1">
        <w:rPr>
          <w:rFonts w:ascii="Times New Roman" w:hAnsi="Times New Roman" w:cs="Times New Roman"/>
          <w:b/>
          <w:sz w:val="24"/>
          <w:szCs w:val="24"/>
        </w:rPr>
        <w:t>Il faut s’inscrire auprès de lui ou d’un de vos professeurs si vous souhaitez y participer. Vous vous inscrivez à cette aide pour une heure. Elle se déroule au CDI.</w:t>
      </w:r>
      <w:r w:rsidRPr="00A475E1">
        <w:rPr>
          <w:rFonts w:ascii="Times New Roman" w:hAnsi="Times New Roman" w:cs="Times New Roman"/>
          <w:sz w:val="24"/>
          <w:szCs w:val="24"/>
        </w:rPr>
        <w:t xml:space="preserve"> Après vous avoir expliqué comment choisir votre thème, M. </w:t>
      </w:r>
      <w:proofErr w:type="spellStart"/>
      <w:r w:rsidRPr="00A475E1">
        <w:rPr>
          <w:rFonts w:ascii="Times New Roman" w:hAnsi="Times New Roman" w:cs="Times New Roman"/>
          <w:sz w:val="24"/>
          <w:szCs w:val="24"/>
        </w:rPr>
        <w:t>Jaouaar</w:t>
      </w:r>
      <w:proofErr w:type="spellEnd"/>
      <w:r w:rsidRPr="00A475E1">
        <w:rPr>
          <w:rFonts w:ascii="Times New Roman" w:hAnsi="Times New Roman" w:cs="Times New Roman"/>
          <w:sz w:val="24"/>
          <w:szCs w:val="24"/>
        </w:rPr>
        <w:t xml:space="preserve"> vous </w:t>
      </w:r>
      <w:r w:rsidR="00A475E1" w:rsidRPr="00A475E1">
        <w:rPr>
          <w:rFonts w:ascii="Times New Roman" w:hAnsi="Times New Roman" w:cs="Times New Roman"/>
          <w:sz w:val="24"/>
          <w:szCs w:val="24"/>
        </w:rPr>
        <w:t>g</w:t>
      </w:r>
      <w:r w:rsidRPr="00A475E1">
        <w:rPr>
          <w:rFonts w:ascii="Times New Roman" w:hAnsi="Times New Roman" w:cs="Times New Roman"/>
          <w:sz w:val="24"/>
          <w:szCs w:val="24"/>
        </w:rPr>
        <w:t>uidera dans la recherche et le choix de vos œuvres librement choisies.</w:t>
      </w:r>
    </w:p>
    <w:p w:rsidR="00187FAF" w:rsidRDefault="00187FAF" w:rsidP="00A475E1">
      <w:pPr>
        <w:pStyle w:val="Paragraphedeliste"/>
        <w:numPr>
          <w:ilvl w:val="0"/>
          <w:numId w:val="2"/>
        </w:numPr>
        <w:rPr>
          <w:rFonts w:ascii="Times New Roman" w:hAnsi="Times New Roman" w:cs="Times New Roman"/>
          <w:sz w:val="24"/>
          <w:szCs w:val="24"/>
        </w:rPr>
      </w:pPr>
      <w:r w:rsidRPr="00A475E1">
        <w:rPr>
          <w:rFonts w:ascii="Times New Roman" w:hAnsi="Times New Roman" w:cs="Times New Roman"/>
          <w:b/>
          <w:sz w:val="24"/>
          <w:szCs w:val="24"/>
        </w:rPr>
        <w:t>Chaque élève de 3</w:t>
      </w:r>
      <w:r w:rsidRPr="00A475E1">
        <w:rPr>
          <w:rFonts w:ascii="Times New Roman" w:hAnsi="Times New Roman" w:cs="Times New Roman"/>
          <w:b/>
          <w:sz w:val="24"/>
          <w:szCs w:val="24"/>
          <w:vertAlign w:val="superscript"/>
        </w:rPr>
        <w:t>ème</w:t>
      </w:r>
      <w:r w:rsidRPr="00A475E1">
        <w:rPr>
          <w:rFonts w:ascii="Times New Roman" w:hAnsi="Times New Roman" w:cs="Times New Roman"/>
          <w:b/>
          <w:sz w:val="24"/>
          <w:szCs w:val="24"/>
        </w:rPr>
        <w:t xml:space="preserve"> aura un professeur tuteur</w:t>
      </w:r>
      <w:r w:rsidRPr="00A475E1">
        <w:rPr>
          <w:rFonts w:ascii="Times New Roman" w:hAnsi="Times New Roman" w:cs="Times New Roman"/>
          <w:sz w:val="24"/>
          <w:szCs w:val="24"/>
        </w:rPr>
        <w:t xml:space="preserve"> pour l’aider dans la constitution de son dossier. N’hésitez pas à vous rapprochez de lui dès que vous aurez travaillé sur votre dossier de façon à ce qu’il corrige votre travail et vous donne des conseils.</w:t>
      </w:r>
    </w:p>
    <w:p w:rsidR="00F508BA" w:rsidRDefault="00F508BA" w:rsidP="00A475E1">
      <w:pPr>
        <w:pStyle w:val="Paragraphedeliste"/>
        <w:numPr>
          <w:ilvl w:val="0"/>
          <w:numId w:val="2"/>
        </w:numPr>
        <w:rPr>
          <w:rFonts w:ascii="Times New Roman" w:hAnsi="Times New Roman" w:cs="Times New Roman"/>
          <w:sz w:val="24"/>
          <w:szCs w:val="24"/>
        </w:rPr>
      </w:pPr>
      <w:r>
        <w:rPr>
          <w:rFonts w:ascii="Times New Roman" w:hAnsi="Times New Roman" w:cs="Times New Roman"/>
          <w:b/>
          <w:sz w:val="24"/>
          <w:szCs w:val="24"/>
        </w:rPr>
        <w:t>Votre calendrier prévisionnel de travail :</w:t>
      </w:r>
    </w:p>
    <w:p w:rsidR="00F508BA" w:rsidRPr="00F508BA" w:rsidRDefault="00F508BA" w:rsidP="00F508BA">
      <w:pPr>
        <w:pStyle w:val="Paragraphedeliste"/>
        <w:numPr>
          <w:ilvl w:val="1"/>
          <w:numId w:val="2"/>
        </w:numPr>
        <w:spacing w:before="0" w:beforeAutospacing="0" w:after="200" w:afterAutospacing="0" w:line="276" w:lineRule="auto"/>
        <w:rPr>
          <w:rFonts w:ascii="Times New Roman" w:hAnsi="Times New Roman" w:cs="Times New Roman"/>
          <w:sz w:val="24"/>
          <w:szCs w:val="24"/>
        </w:rPr>
      </w:pPr>
      <w:r w:rsidRPr="00F508BA">
        <w:rPr>
          <w:rFonts w:ascii="Times New Roman" w:hAnsi="Times New Roman" w:cs="Times New Roman"/>
          <w:sz w:val="24"/>
          <w:szCs w:val="24"/>
        </w:rPr>
        <w:t xml:space="preserve">Remise du </w:t>
      </w:r>
      <w:r w:rsidRPr="00F508BA">
        <w:rPr>
          <w:rFonts w:ascii="Times New Roman" w:hAnsi="Times New Roman" w:cs="Times New Roman"/>
          <w:b/>
          <w:sz w:val="24"/>
          <w:szCs w:val="24"/>
        </w:rPr>
        <w:t>dossier provisoire contenant l’introduction et une des trois analyses</w:t>
      </w:r>
      <w:r w:rsidRPr="00F508BA">
        <w:rPr>
          <w:rFonts w:ascii="Times New Roman" w:hAnsi="Times New Roman" w:cs="Times New Roman"/>
          <w:sz w:val="24"/>
          <w:szCs w:val="24"/>
        </w:rPr>
        <w:t xml:space="preserve"> d’œuvre au professeur tuteur</w:t>
      </w:r>
      <w:r w:rsidRPr="00F508BA">
        <w:rPr>
          <w:rFonts w:ascii="Times New Roman" w:hAnsi="Times New Roman" w:cs="Times New Roman"/>
          <w:sz w:val="24"/>
          <w:szCs w:val="24"/>
        </w:rPr>
        <w:t xml:space="preserve"> : </w:t>
      </w:r>
      <w:r w:rsidRPr="00F508BA">
        <w:rPr>
          <w:rFonts w:ascii="Times New Roman" w:hAnsi="Times New Roman" w:cs="Times New Roman"/>
          <w:b/>
          <w:sz w:val="24"/>
          <w:szCs w:val="24"/>
        </w:rPr>
        <w:t>semaine du 3/02</w:t>
      </w:r>
      <w:r w:rsidRPr="00F508BA">
        <w:rPr>
          <w:rFonts w:ascii="Times New Roman" w:hAnsi="Times New Roman" w:cs="Times New Roman"/>
          <w:sz w:val="24"/>
          <w:szCs w:val="24"/>
        </w:rPr>
        <w:t xml:space="preserve"> qui précède les vacances de février</w:t>
      </w:r>
    </w:p>
    <w:p w:rsidR="00F508BA" w:rsidRPr="00F508BA" w:rsidRDefault="00F508BA" w:rsidP="00F508BA">
      <w:pPr>
        <w:pStyle w:val="Paragraphedeliste"/>
        <w:numPr>
          <w:ilvl w:val="1"/>
          <w:numId w:val="2"/>
        </w:numPr>
        <w:spacing w:before="0" w:beforeAutospacing="0" w:after="200" w:afterAutospacing="0" w:line="276" w:lineRule="auto"/>
        <w:rPr>
          <w:rFonts w:ascii="Times New Roman" w:hAnsi="Times New Roman" w:cs="Times New Roman"/>
          <w:sz w:val="24"/>
          <w:szCs w:val="24"/>
        </w:rPr>
      </w:pPr>
      <w:r w:rsidRPr="00F508BA">
        <w:rPr>
          <w:rFonts w:ascii="Times New Roman" w:hAnsi="Times New Roman" w:cs="Times New Roman"/>
          <w:b/>
          <w:sz w:val="24"/>
          <w:szCs w:val="24"/>
        </w:rPr>
        <w:t xml:space="preserve">Remise des dossiers </w:t>
      </w:r>
      <w:r w:rsidRPr="00F508BA">
        <w:rPr>
          <w:rFonts w:ascii="Times New Roman" w:hAnsi="Times New Roman" w:cs="Times New Roman"/>
          <w:b/>
          <w:sz w:val="24"/>
          <w:szCs w:val="24"/>
        </w:rPr>
        <w:t>complets</w:t>
      </w:r>
      <w:r w:rsidRPr="00F508BA">
        <w:rPr>
          <w:rFonts w:ascii="Times New Roman" w:hAnsi="Times New Roman" w:cs="Times New Roman"/>
          <w:sz w:val="24"/>
          <w:szCs w:val="24"/>
        </w:rPr>
        <w:t xml:space="preserve"> </w:t>
      </w:r>
      <w:r w:rsidRPr="00F508BA">
        <w:rPr>
          <w:rFonts w:ascii="Times New Roman" w:hAnsi="Times New Roman" w:cs="Times New Roman"/>
          <w:sz w:val="24"/>
          <w:szCs w:val="24"/>
        </w:rPr>
        <w:t xml:space="preserve">au professeur tuteur le </w:t>
      </w:r>
      <w:r w:rsidRPr="00F508BA">
        <w:rPr>
          <w:rFonts w:ascii="Times New Roman" w:hAnsi="Times New Roman" w:cs="Times New Roman"/>
          <w:b/>
          <w:sz w:val="24"/>
          <w:szCs w:val="24"/>
        </w:rPr>
        <w:t>28/04</w:t>
      </w:r>
    </w:p>
    <w:p w:rsidR="00F508BA" w:rsidRPr="00F508BA" w:rsidRDefault="00F508BA" w:rsidP="00F508BA">
      <w:pPr>
        <w:pStyle w:val="Paragraphedeliste"/>
        <w:numPr>
          <w:ilvl w:val="1"/>
          <w:numId w:val="2"/>
        </w:numPr>
        <w:spacing w:before="0" w:beforeAutospacing="0" w:after="200" w:afterAutospacing="0" w:line="276" w:lineRule="auto"/>
        <w:rPr>
          <w:rFonts w:ascii="Times New Roman" w:hAnsi="Times New Roman" w:cs="Times New Roman"/>
          <w:sz w:val="24"/>
          <w:szCs w:val="24"/>
        </w:rPr>
      </w:pPr>
      <w:r w:rsidRPr="00F508BA">
        <w:rPr>
          <w:rFonts w:ascii="Times New Roman" w:hAnsi="Times New Roman" w:cs="Times New Roman"/>
          <w:b/>
          <w:sz w:val="24"/>
          <w:szCs w:val="24"/>
        </w:rPr>
        <w:t>Restitution des dossiers aux élèves après relecture</w:t>
      </w:r>
      <w:r>
        <w:rPr>
          <w:rFonts w:ascii="Times New Roman" w:hAnsi="Times New Roman" w:cs="Times New Roman"/>
          <w:b/>
          <w:sz w:val="24"/>
          <w:szCs w:val="24"/>
        </w:rPr>
        <w:t xml:space="preserve"> et annotation faite par les professeurs</w:t>
      </w:r>
      <w:r w:rsidRPr="00F508BA">
        <w:rPr>
          <w:rFonts w:ascii="Times New Roman" w:hAnsi="Times New Roman" w:cs="Times New Roman"/>
          <w:sz w:val="24"/>
          <w:szCs w:val="24"/>
        </w:rPr>
        <w:t xml:space="preserve">, les élèves peuvent ainsi retravailler le dossier </w:t>
      </w:r>
      <w:r>
        <w:rPr>
          <w:rFonts w:ascii="Times New Roman" w:hAnsi="Times New Roman" w:cs="Times New Roman"/>
          <w:sz w:val="24"/>
          <w:szCs w:val="24"/>
        </w:rPr>
        <w:t>en fonction des</w:t>
      </w:r>
      <w:r w:rsidRPr="00F508BA">
        <w:rPr>
          <w:rFonts w:ascii="Times New Roman" w:hAnsi="Times New Roman" w:cs="Times New Roman"/>
          <w:sz w:val="24"/>
          <w:szCs w:val="24"/>
        </w:rPr>
        <w:t xml:space="preserve"> remarques de leurs prof</w:t>
      </w:r>
      <w:r>
        <w:rPr>
          <w:rFonts w:ascii="Times New Roman" w:hAnsi="Times New Roman" w:cs="Times New Roman"/>
          <w:sz w:val="24"/>
          <w:szCs w:val="24"/>
        </w:rPr>
        <w:t>ess</w:t>
      </w:r>
      <w:r w:rsidRPr="00F508BA">
        <w:rPr>
          <w:rFonts w:ascii="Times New Roman" w:hAnsi="Times New Roman" w:cs="Times New Roman"/>
          <w:sz w:val="24"/>
          <w:szCs w:val="24"/>
        </w:rPr>
        <w:t>eurs</w:t>
      </w:r>
      <w:r w:rsidRPr="00F508BA">
        <w:rPr>
          <w:rFonts w:ascii="Times New Roman" w:hAnsi="Times New Roman" w:cs="Times New Roman"/>
          <w:sz w:val="24"/>
          <w:szCs w:val="24"/>
        </w:rPr>
        <w:t xml:space="preserve"> : </w:t>
      </w:r>
      <w:r w:rsidRPr="00F508BA">
        <w:rPr>
          <w:rFonts w:ascii="Times New Roman" w:hAnsi="Times New Roman" w:cs="Times New Roman"/>
          <w:b/>
          <w:sz w:val="24"/>
          <w:szCs w:val="24"/>
        </w:rPr>
        <w:t>5/05</w:t>
      </w:r>
    </w:p>
    <w:p w:rsidR="00F508BA" w:rsidRPr="00F508BA" w:rsidRDefault="00F508BA" w:rsidP="00F508BA">
      <w:pPr>
        <w:pStyle w:val="Paragraphedeliste"/>
        <w:numPr>
          <w:ilvl w:val="1"/>
          <w:numId w:val="2"/>
        </w:numPr>
        <w:spacing w:before="0" w:beforeAutospacing="0" w:after="200" w:afterAutospacing="0" w:line="276" w:lineRule="auto"/>
        <w:rPr>
          <w:rFonts w:ascii="Times New Roman" w:hAnsi="Times New Roman" w:cs="Times New Roman"/>
          <w:b/>
          <w:sz w:val="24"/>
          <w:szCs w:val="24"/>
        </w:rPr>
      </w:pPr>
      <w:r w:rsidRPr="00F508BA">
        <w:rPr>
          <w:rFonts w:ascii="Times New Roman" w:hAnsi="Times New Roman" w:cs="Times New Roman"/>
          <w:b/>
          <w:sz w:val="24"/>
          <w:szCs w:val="24"/>
        </w:rPr>
        <w:t>Oral le 20</w:t>
      </w:r>
      <w:r>
        <w:rPr>
          <w:rFonts w:ascii="Times New Roman" w:hAnsi="Times New Roman" w:cs="Times New Roman"/>
          <w:b/>
          <w:sz w:val="24"/>
          <w:szCs w:val="24"/>
        </w:rPr>
        <w:t>/05</w:t>
      </w:r>
    </w:p>
    <w:p w:rsidR="00F508BA" w:rsidRPr="00A475E1" w:rsidRDefault="00F508BA" w:rsidP="00F508BA">
      <w:pPr>
        <w:pStyle w:val="Paragraphedeliste"/>
        <w:rPr>
          <w:rFonts w:ascii="Times New Roman" w:hAnsi="Times New Roman" w:cs="Times New Roman"/>
          <w:sz w:val="24"/>
          <w:szCs w:val="24"/>
        </w:rPr>
      </w:pPr>
      <w:bookmarkStart w:id="0" w:name="_GoBack"/>
      <w:bookmarkEnd w:id="0"/>
    </w:p>
    <w:sectPr w:rsidR="00F508BA" w:rsidRPr="00A475E1" w:rsidSect="00452288">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8A" w:rsidRDefault="0064688A" w:rsidP="0064688A">
      <w:pPr>
        <w:spacing w:before="0" w:after="0"/>
      </w:pPr>
      <w:r>
        <w:separator/>
      </w:r>
    </w:p>
  </w:endnote>
  <w:endnote w:type="continuationSeparator" w:id="0">
    <w:p w:rsidR="0064688A" w:rsidRDefault="0064688A" w:rsidP="006468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8A" w:rsidRDefault="0064688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8A" w:rsidRDefault="0064688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8A" w:rsidRDefault="006468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8A" w:rsidRDefault="0064688A" w:rsidP="0064688A">
      <w:pPr>
        <w:spacing w:before="0" w:after="0"/>
      </w:pPr>
      <w:r>
        <w:separator/>
      </w:r>
    </w:p>
  </w:footnote>
  <w:footnote w:type="continuationSeparator" w:id="0">
    <w:p w:rsidR="0064688A" w:rsidRDefault="0064688A" w:rsidP="0064688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8A" w:rsidRDefault="0064688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8A" w:rsidRDefault="0064688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8A" w:rsidRDefault="006468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86E0A"/>
    <w:multiLevelType w:val="hybridMultilevel"/>
    <w:tmpl w:val="CB762B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292F35"/>
    <w:multiLevelType w:val="hybridMultilevel"/>
    <w:tmpl w:val="1446204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4DD3E32"/>
    <w:multiLevelType w:val="hybridMultilevel"/>
    <w:tmpl w:val="8BBA07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5186D0B"/>
    <w:multiLevelType w:val="hybridMultilevel"/>
    <w:tmpl w:val="C9987434"/>
    <w:lvl w:ilvl="0" w:tplc="4F7E1FE4">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E7444D"/>
    <w:multiLevelType w:val="hybridMultilevel"/>
    <w:tmpl w:val="19EA89A0"/>
    <w:lvl w:ilvl="0" w:tplc="040C0001">
      <w:start w:val="1"/>
      <w:numFmt w:val="bullet"/>
      <w:lvlText w:val=""/>
      <w:lvlJc w:val="left"/>
      <w:pPr>
        <w:ind w:left="1494" w:hanging="360"/>
      </w:pPr>
      <w:rPr>
        <w:rFonts w:ascii="Symbol" w:hAnsi="Symbol"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88"/>
    <w:rsid w:val="00080545"/>
    <w:rsid w:val="00187FAF"/>
    <w:rsid w:val="00205D44"/>
    <w:rsid w:val="003E319E"/>
    <w:rsid w:val="00452288"/>
    <w:rsid w:val="004A581A"/>
    <w:rsid w:val="00587D65"/>
    <w:rsid w:val="00643E6A"/>
    <w:rsid w:val="0064688A"/>
    <w:rsid w:val="006F09F8"/>
    <w:rsid w:val="007F6034"/>
    <w:rsid w:val="00863978"/>
    <w:rsid w:val="008E75ED"/>
    <w:rsid w:val="009A2196"/>
    <w:rsid w:val="00A07B39"/>
    <w:rsid w:val="00A475E1"/>
    <w:rsid w:val="00A869EB"/>
    <w:rsid w:val="00B13277"/>
    <w:rsid w:val="00B4314B"/>
    <w:rsid w:val="00B81E35"/>
    <w:rsid w:val="00D40DF8"/>
    <w:rsid w:val="00EE1ED2"/>
    <w:rsid w:val="00F508BA"/>
    <w:rsid w:val="00FF64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581A"/>
    <w:pPr>
      <w:ind w:left="720"/>
      <w:contextualSpacing/>
    </w:pPr>
  </w:style>
  <w:style w:type="character" w:customStyle="1" w:styleId="st1">
    <w:name w:val="st1"/>
    <w:basedOn w:val="Policepardfaut"/>
    <w:rsid w:val="006F09F8"/>
  </w:style>
  <w:style w:type="table" w:styleId="Grilledutableau">
    <w:name w:val="Table Grid"/>
    <w:basedOn w:val="TableauNormal"/>
    <w:uiPriority w:val="59"/>
    <w:rsid w:val="00A07B3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4688A"/>
    <w:pPr>
      <w:tabs>
        <w:tab w:val="center" w:pos="4536"/>
        <w:tab w:val="right" w:pos="9072"/>
      </w:tabs>
      <w:spacing w:before="0" w:after="0"/>
    </w:pPr>
  </w:style>
  <w:style w:type="character" w:customStyle="1" w:styleId="En-tteCar">
    <w:name w:val="En-tête Car"/>
    <w:basedOn w:val="Policepardfaut"/>
    <w:link w:val="En-tte"/>
    <w:uiPriority w:val="99"/>
    <w:rsid w:val="0064688A"/>
  </w:style>
  <w:style w:type="paragraph" w:styleId="Pieddepage">
    <w:name w:val="footer"/>
    <w:basedOn w:val="Normal"/>
    <w:link w:val="PieddepageCar"/>
    <w:uiPriority w:val="99"/>
    <w:unhideWhenUsed/>
    <w:rsid w:val="0064688A"/>
    <w:pPr>
      <w:tabs>
        <w:tab w:val="center" w:pos="4536"/>
        <w:tab w:val="right" w:pos="9072"/>
      </w:tabs>
      <w:spacing w:before="0" w:after="0"/>
    </w:pPr>
  </w:style>
  <w:style w:type="character" w:customStyle="1" w:styleId="PieddepageCar">
    <w:name w:val="Pied de page Car"/>
    <w:basedOn w:val="Policepardfaut"/>
    <w:link w:val="Pieddepage"/>
    <w:uiPriority w:val="99"/>
    <w:rsid w:val="00646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581A"/>
    <w:pPr>
      <w:ind w:left="720"/>
      <w:contextualSpacing/>
    </w:pPr>
  </w:style>
  <w:style w:type="character" w:customStyle="1" w:styleId="st1">
    <w:name w:val="st1"/>
    <w:basedOn w:val="Policepardfaut"/>
    <w:rsid w:val="006F09F8"/>
  </w:style>
  <w:style w:type="table" w:styleId="Grilledutableau">
    <w:name w:val="Table Grid"/>
    <w:basedOn w:val="TableauNormal"/>
    <w:uiPriority w:val="59"/>
    <w:rsid w:val="00A07B3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4688A"/>
    <w:pPr>
      <w:tabs>
        <w:tab w:val="center" w:pos="4536"/>
        <w:tab w:val="right" w:pos="9072"/>
      </w:tabs>
      <w:spacing w:before="0" w:after="0"/>
    </w:pPr>
  </w:style>
  <w:style w:type="character" w:customStyle="1" w:styleId="En-tteCar">
    <w:name w:val="En-tête Car"/>
    <w:basedOn w:val="Policepardfaut"/>
    <w:link w:val="En-tte"/>
    <w:uiPriority w:val="99"/>
    <w:rsid w:val="0064688A"/>
  </w:style>
  <w:style w:type="paragraph" w:styleId="Pieddepage">
    <w:name w:val="footer"/>
    <w:basedOn w:val="Normal"/>
    <w:link w:val="PieddepageCar"/>
    <w:uiPriority w:val="99"/>
    <w:unhideWhenUsed/>
    <w:rsid w:val="0064688A"/>
    <w:pPr>
      <w:tabs>
        <w:tab w:val="center" w:pos="4536"/>
        <w:tab w:val="right" w:pos="9072"/>
      </w:tabs>
      <w:spacing w:before="0" w:after="0"/>
    </w:pPr>
  </w:style>
  <w:style w:type="character" w:customStyle="1" w:styleId="PieddepageCar">
    <w:name w:val="Pied de page Car"/>
    <w:basedOn w:val="Policepardfaut"/>
    <w:link w:val="Pieddepage"/>
    <w:uiPriority w:val="99"/>
    <w:rsid w:val="0064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6B871667</Template>
  <TotalTime>0</TotalTime>
  <Pages>2</Pages>
  <Words>661</Words>
  <Characters>3636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Your Company Name</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Magalie Arbelot</cp:lastModifiedBy>
  <cp:revision>2</cp:revision>
  <dcterms:created xsi:type="dcterms:W3CDTF">2013-11-06T07:27:00Z</dcterms:created>
  <dcterms:modified xsi:type="dcterms:W3CDTF">2013-11-06T07:27:00Z</dcterms:modified>
</cp:coreProperties>
</file>